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27B1E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1C4A1D18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22675415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4AEA79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6F120C1B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71116F3C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44E5472F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AE8AF9D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3BA5F633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sdt>
      <w:sdtPr>
        <w:rPr>
          <w:rFonts w:ascii="Verdana" w:hAnsi="Verdana"/>
          <w:sz w:val="20"/>
          <w:szCs w:val="20"/>
        </w:rPr>
        <w:id w:val="159134681"/>
        <w:placeholder>
          <w:docPart w:val="6771175AA75A4FF38F617F5F4832D5B3"/>
        </w:placeholder>
      </w:sdtPr>
      <w:sdtContent>
        <w:p w14:paraId="40133704" w14:textId="4A9AC08E" w:rsidR="00404E8C" w:rsidRDefault="00404E8C" w:rsidP="00404E8C">
          <w:pPr>
            <w:rPr>
              <w:rFonts w:ascii="Verdana" w:hAnsi="Verdana"/>
              <w:sz w:val="20"/>
              <w:szCs w:val="20"/>
            </w:rPr>
          </w:pPr>
        </w:p>
        <w:p w14:paraId="3C326454" w14:textId="0D6D2443" w:rsidR="00404E8C" w:rsidRDefault="00F27AA7" w:rsidP="00404E8C">
          <w:pPr>
            <w:rPr>
              <w:rFonts w:ascii="Verdana" w:hAnsi="Verdana"/>
              <w:sz w:val="20"/>
              <w:szCs w:val="20"/>
            </w:rPr>
          </w:pPr>
          <w:r>
            <w:t xml:space="preserve">Wykonanie usług w zakresie ochrony osób i mienia w jednostkach administrowanych przez GDDKiA Oddział w Warszawie (monitorowanie sygnałów alarmowych) w podziale na </w:t>
          </w:r>
          <w:r w:rsidR="001F1A81">
            <w:t xml:space="preserve">3 </w:t>
          </w:r>
          <w:r w:rsidR="002E665D">
            <w:t>zada</w:t>
          </w:r>
          <w:r w:rsidR="001F1A81">
            <w:t>nia.</w:t>
          </w:r>
        </w:p>
        <w:p w14:paraId="53025141" w14:textId="743FB61E" w:rsidR="00B42591" w:rsidRDefault="00B42591" w:rsidP="00B42591">
          <w:pPr>
            <w:widowControl w:val="0"/>
            <w:spacing w:line="360" w:lineRule="auto"/>
            <w:jc w:val="both"/>
            <w:rPr>
              <w:rFonts w:ascii="Verdana" w:hAnsi="Verdana" w:cs="ArialMT"/>
              <w:sz w:val="20"/>
              <w:szCs w:val="20"/>
            </w:rPr>
          </w:pPr>
        </w:p>
        <w:p w14:paraId="1AF4038E" w14:textId="77777777" w:rsidR="00B42591" w:rsidRDefault="00000000" w:rsidP="00B42591">
          <w:pPr>
            <w:rPr>
              <w:rFonts w:ascii="Verdana" w:hAnsi="Verdana"/>
              <w:sz w:val="20"/>
              <w:szCs w:val="20"/>
            </w:rPr>
          </w:pPr>
        </w:p>
      </w:sdtContent>
    </w:sdt>
    <w:p w14:paraId="3E2DC465" w14:textId="4A34C677" w:rsidR="00285A69" w:rsidRPr="00093C86" w:rsidRDefault="00285A69" w:rsidP="00285A69">
      <w:pPr>
        <w:jc w:val="both"/>
        <w:rPr>
          <w:rFonts w:ascii="Verdana" w:hAnsi="Verdana"/>
          <w:b/>
          <w:bCs/>
        </w:rPr>
      </w:pPr>
    </w:p>
    <w:p w14:paraId="68E2C609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51699D03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BB9557A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70111DE8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BB53F65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534DF81B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71340BA8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74B022CA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24339BD7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6AEE55B4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45AC8FC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39DD4948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795131E9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AF4A0EB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55CE3927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podmiot wymieniony w wykazach określonych w rozporządzeniu 765/2006 i rozporządzeniu 269/2014 albo wpisany na listę lub </w:t>
      </w:r>
      <w:r w:rsidRPr="003D7B91">
        <w:rPr>
          <w:rFonts w:ascii="Verdana" w:hAnsi="Verdana"/>
          <w:sz w:val="20"/>
          <w:szCs w:val="20"/>
        </w:rPr>
        <w:lastRenderedPageBreak/>
        <w:t>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3736894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D7FE6AE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EC1972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33D062E6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C6EE014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249746E5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5A877AAF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1A7A6DF5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5D9166F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543E96A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025BDCA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2EEA84D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58BB7B79" w14:textId="77777777" w:rsidR="0084376E" w:rsidRDefault="0084376E"/>
    <w:sectPr w:rsidR="0084376E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B909D" w14:textId="77777777" w:rsidR="0092031C" w:rsidRDefault="0092031C">
      <w:r>
        <w:separator/>
      </w:r>
    </w:p>
  </w:endnote>
  <w:endnote w:type="continuationSeparator" w:id="0">
    <w:p w14:paraId="18FC1C37" w14:textId="77777777" w:rsidR="0092031C" w:rsidRDefault="00920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FB0CF" w14:textId="77777777" w:rsidR="0084376E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7B2A20">
      <w:rPr>
        <w:rStyle w:val="Numerstrony"/>
        <w:rFonts w:ascii="Verdana" w:hAnsi="Verdana" w:cs="Verdana"/>
        <w:bCs/>
        <w:noProof/>
        <w:sz w:val="12"/>
        <w:szCs w:val="12"/>
      </w:rPr>
      <w:t>2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B8AE" w14:textId="77777777" w:rsidR="0092031C" w:rsidRDefault="0092031C">
      <w:r>
        <w:separator/>
      </w:r>
    </w:p>
  </w:footnote>
  <w:footnote w:type="continuationSeparator" w:id="0">
    <w:p w14:paraId="359A654A" w14:textId="77777777" w:rsidR="0092031C" w:rsidRDefault="009203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002323">
    <w:abstractNumId w:val="0"/>
  </w:num>
  <w:num w:numId="2" w16cid:durableId="1596091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900B5"/>
    <w:rsid w:val="001206CB"/>
    <w:rsid w:val="00146FF0"/>
    <w:rsid w:val="001B15CC"/>
    <w:rsid w:val="001B714C"/>
    <w:rsid w:val="001F1A81"/>
    <w:rsid w:val="00204DFB"/>
    <w:rsid w:val="002747CD"/>
    <w:rsid w:val="00285A69"/>
    <w:rsid w:val="0028661F"/>
    <w:rsid w:val="00296B82"/>
    <w:rsid w:val="002E665D"/>
    <w:rsid w:val="003504B8"/>
    <w:rsid w:val="00351917"/>
    <w:rsid w:val="00355965"/>
    <w:rsid w:val="003F0610"/>
    <w:rsid w:val="00404E8C"/>
    <w:rsid w:val="00447D1B"/>
    <w:rsid w:val="004C635E"/>
    <w:rsid w:val="00526A46"/>
    <w:rsid w:val="00544DA3"/>
    <w:rsid w:val="005E1DE3"/>
    <w:rsid w:val="0060051D"/>
    <w:rsid w:val="00750781"/>
    <w:rsid w:val="0079211A"/>
    <w:rsid w:val="007B2A20"/>
    <w:rsid w:val="007D3793"/>
    <w:rsid w:val="007F0BCE"/>
    <w:rsid w:val="0084376E"/>
    <w:rsid w:val="00855265"/>
    <w:rsid w:val="008A6876"/>
    <w:rsid w:val="0092031C"/>
    <w:rsid w:val="009670DD"/>
    <w:rsid w:val="009F1356"/>
    <w:rsid w:val="00A308F0"/>
    <w:rsid w:val="00A42E0C"/>
    <w:rsid w:val="00A72509"/>
    <w:rsid w:val="00A84617"/>
    <w:rsid w:val="00B42591"/>
    <w:rsid w:val="00B528C6"/>
    <w:rsid w:val="00BB73EA"/>
    <w:rsid w:val="00C220AA"/>
    <w:rsid w:val="00C43EED"/>
    <w:rsid w:val="00C7104B"/>
    <w:rsid w:val="00C768BF"/>
    <w:rsid w:val="00CA57D4"/>
    <w:rsid w:val="00CC1838"/>
    <w:rsid w:val="00D0661B"/>
    <w:rsid w:val="00D74D5C"/>
    <w:rsid w:val="00DC255A"/>
    <w:rsid w:val="00E54E9F"/>
    <w:rsid w:val="00EA20C9"/>
    <w:rsid w:val="00EB5CCA"/>
    <w:rsid w:val="00F27AA7"/>
    <w:rsid w:val="00F47F21"/>
    <w:rsid w:val="00FC0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40341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3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771175AA75A4FF38F617F5F4832D5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DD0244-C5C3-4217-BC8D-59475E5F69E9}"/>
      </w:docPartPr>
      <w:docPartBody>
        <w:p w:rsidR="00587BCC" w:rsidRDefault="009314DE" w:rsidP="009314DE">
          <w:pPr>
            <w:pStyle w:val="6771175AA75A4FF38F617F5F4832D5B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4DE"/>
    <w:rsid w:val="001162A8"/>
    <w:rsid w:val="001D32A7"/>
    <w:rsid w:val="001D75F6"/>
    <w:rsid w:val="00204082"/>
    <w:rsid w:val="00444623"/>
    <w:rsid w:val="00544DA3"/>
    <w:rsid w:val="00587BCC"/>
    <w:rsid w:val="006079C4"/>
    <w:rsid w:val="008A6876"/>
    <w:rsid w:val="00900918"/>
    <w:rsid w:val="009314DE"/>
    <w:rsid w:val="009957F8"/>
    <w:rsid w:val="00BB3C3E"/>
    <w:rsid w:val="00C3145F"/>
    <w:rsid w:val="00C7104B"/>
    <w:rsid w:val="00CC1838"/>
    <w:rsid w:val="00CF59D2"/>
    <w:rsid w:val="00EC5645"/>
    <w:rsid w:val="00FE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314DE"/>
    <w:rPr>
      <w:color w:val="808080"/>
    </w:rPr>
  </w:style>
  <w:style w:type="paragraph" w:customStyle="1" w:styleId="6771175AA75A4FF38F617F5F4832D5B3">
    <w:name w:val="6771175AA75A4FF38F617F5F4832D5B3"/>
    <w:rsid w:val="009314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Grzeszczuk Anna</cp:lastModifiedBy>
  <cp:revision>2</cp:revision>
  <dcterms:created xsi:type="dcterms:W3CDTF">2025-12-15T11:59:00Z</dcterms:created>
  <dcterms:modified xsi:type="dcterms:W3CDTF">2025-12-15T11:59:00Z</dcterms:modified>
</cp:coreProperties>
</file>